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           </w:t>
      </w:r>
      <w:r w:rsidRPr="00C348CF">
        <w:rPr>
          <w:rFonts w:ascii="Trebuchet MS" w:hAnsi="Trebuchet MS"/>
          <w:b/>
          <w:i/>
          <w:color w:val="35586E"/>
          <w:sz w:val="23"/>
          <w:szCs w:val="23"/>
        </w:rPr>
        <w:t>REPUBLIKA HRVATSKA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 w:rsidRPr="00C348CF">
        <w:rPr>
          <w:rFonts w:ascii="Trebuchet MS" w:hAnsi="Trebuchet MS"/>
          <w:b/>
          <w:i/>
          <w:color w:val="35586E"/>
          <w:sz w:val="23"/>
          <w:szCs w:val="23"/>
        </w:rPr>
        <w:t>VUKOVARS</w:t>
      </w:r>
      <w:r>
        <w:rPr>
          <w:rFonts w:ascii="Trebuchet MS" w:hAnsi="Trebuchet MS"/>
          <w:b/>
          <w:i/>
          <w:color w:val="35586E"/>
          <w:sz w:val="23"/>
          <w:szCs w:val="23"/>
        </w:rPr>
        <w:t>K</w:t>
      </w:r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O </w:t>
      </w:r>
      <w:r>
        <w:rPr>
          <w:rFonts w:ascii="Trebuchet MS" w:hAnsi="Trebuchet MS"/>
          <w:b/>
          <w:i/>
          <w:color w:val="35586E"/>
          <w:sz w:val="23"/>
          <w:szCs w:val="23"/>
        </w:rPr>
        <w:t>-</w:t>
      </w:r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SRIJEMSKA ŽUPANIJA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OSNOVNA ŠKOLA JULIJA BENEŠIĆA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Trg sv. Ivana </w:t>
      </w:r>
      <w:proofErr w:type="spellStart"/>
      <w:r w:rsidRPr="00C348CF">
        <w:rPr>
          <w:rFonts w:ascii="Trebuchet MS" w:hAnsi="Trebuchet MS"/>
          <w:b/>
          <w:i/>
          <w:color w:val="35586E"/>
          <w:sz w:val="23"/>
          <w:szCs w:val="23"/>
        </w:rPr>
        <w:t>Kapistrana</w:t>
      </w:r>
      <w:proofErr w:type="spellEnd"/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1, Ilok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KLASA: 602-02/1</w:t>
      </w:r>
      <w:r>
        <w:rPr>
          <w:rFonts w:ascii="Trebuchet MS" w:hAnsi="Trebuchet MS"/>
          <w:i/>
          <w:color w:val="35586E"/>
          <w:sz w:val="23"/>
          <w:szCs w:val="23"/>
        </w:rPr>
        <w:t>6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-03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URBROJ: 2188-89/1</w:t>
      </w:r>
      <w:r>
        <w:rPr>
          <w:rFonts w:ascii="Trebuchet MS" w:hAnsi="Trebuchet MS"/>
          <w:i/>
          <w:color w:val="35586E"/>
          <w:sz w:val="23"/>
          <w:szCs w:val="23"/>
        </w:rPr>
        <w:t>6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-</w:t>
      </w:r>
      <w:r>
        <w:rPr>
          <w:rFonts w:ascii="Trebuchet MS" w:hAnsi="Trebuchet MS"/>
          <w:i/>
          <w:color w:val="35586E"/>
          <w:sz w:val="23"/>
          <w:szCs w:val="23"/>
        </w:rPr>
        <w:t>479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U Iloku, </w:t>
      </w:r>
      <w:r>
        <w:rPr>
          <w:rFonts w:ascii="Trebuchet MS" w:hAnsi="Trebuchet MS"/>
          <w:i/>
          <w:color w:val="35586E"/>
          <w:sz w:val="23"/>
          <w:szCs w:val="23"/>
        </w:rPr>
        <w:t>26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. </w:t>
      </w:r>
      <w:r>
        <w:rPr>
          <w:rFonts w:ascii="Trebuchet MS" w:hAnsi="Trebuchet MS"/>
          <w:i/>
          <w:color w:val="35586E"/>
          <w:sz w:val="23"/>
          <w:szCs w:val="23"/>
        </w:rPr>
        <w:t>kolovoza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201</w:t>
      </w:r>
      <w:r>
        <w:rPr>
          <w:rFonts w:ascii="Trebuchet MS" w:hAnsi="Trebuchet MS"/>
          <w:i/>
          <w:color w:val="35586E"/>
          <w:sz w:val="23"/>
          <w:szCs w:val="23"/>
        </w:rPr>
        <w:t>6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. godine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                               </w:t>
      </w:r>
    </w:p>
    <w:p w:rsidR="004C2B47" w:rsidRPr="00C348CF" w:rsidRDefault="004C2B47" w:rsidP="004C2B47">
      <w:pPr>
        <w:pStyle w:val="StandardWeb"/>
        <w:shd w:val="clear" w:color="auto" w:fill="FAF7F1"/>
        <w:jc w:val="center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   Natječaj o</w:t>
      </w:r>
      <w:r>
        <w:rPr>
          <w:rFonts w:ascii="Trebuchet MS" w:hAnsi="Trebuchet MS"/>
          <w:i/>
          <w:color w:val="35586E"/>
          <w:sz w:val="23"/>
          <w:szCs w:val="23"/>
        </w:rPr>
        <w:t>bjavljen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26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.</w:t>
      </w:r>
      <w:r>
        <w:rPr>
          <w:rFonts w:ascii="Trebuchet MS" w:hAnsi="Trebuchet MS"/>
          <w:i/>
          <w:color w:val="35586E"/>
          <w:sz w:val="23"/>
          <w:szCs w:val="23"/>
        </w:rPr>
        <w:t>8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. </w:t>
      </w:r>
      <w:r>
        <w:rPr>
          <w:rFonts w:ascii="Trebuchet MS" w:hAnsi="Trebuchet MS"/>
          <w:i/>
          <w:color w:val="35586E"/>
          <w:sz w:val="23"/>
          <w:szCs w:val="23"/>
        </w:rPr>
        <w:t>2016. godine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Temeljem članka 107. Zakona o odgoju i obrazovanju u osnovnoj i srednjoj školi ( „ NN „ broj 87/08., 86/09., 92/10., 105/10., 90/11., 5/12., 16/12., 86/12., 94/13. i 152/14. ) ravnatelj Osnovne škole Julija 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Benešića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 xml:space="preserve">, Ilok objavljuje: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                            </w:t>
      </w:r>
    </w:p>
    <w:p w:rsidR="004C2B47" w:rsidRPr="00C348CF" w:rsidRDefault="004C2B47" w:rsidP="004C2B47">
      <w:pPr>
        <w:pStyle w:val="StandardWeb"/>
        <w:shd w:val="clear" w:color="auto" w:fill="FAF7F1"/>
        <w:jc w:val="center"/>
        <w:rPr>
          <w:rFonts w:ascii="Trebuchet MS" w:hAnsi="Trebuchet MS"/>
          <w:i/>
          <w:color w:val="35586E"/>
          <w:sz w:val="23"/>
          <w:szCs w:val="23"/>
        </w:rPr>
      </w:pPr>
      <w:r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</w:t>
      </w: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NATJEČAJ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  </w:t>
      </w:r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za </w:t>
      </w: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radno mjesto </w:t>
      </w:r>
      <w:r w:rsidRPr="00C348CF">
        <w:rPr>
          <w:rFonts w:ascii="Trebuchet MS" w:hAnsi="Trebuchet MS"/>
          <w:b/>
          <w:i/>
          <w:color w:val="35586E"/>
          <w:sz w:val="23"/>
          <w:szCs w:val="23"/>
        </w:rPr>
        <w:t>pomoćnika</w:t>
      </w:r>
      <w:r>
        <w:rPr>
          <w:rFonts w:ascii="Trebuchet MS" w:hAnsi="Trebuchet MS"/>
          <w:b/>
          <w:i/>
          <w:color w:val="35586E"/>
          <w:sz w:val="23"/>
          <w:szCs w:val="23"/>
        </w:rPr>
        <w:t>/</w:t>
      </w:r>
      <w:proofErr w:type="spellStart"/>
      <w:r>
        <w:rPr>
          <w:rFonts w:ascii="Trebuchet MS" w:hAnsi="Trebuchet MS"/>
          <w:b/>
          <w:i/>
          <w:color w:val="35586E"/>
          <w:sz w:val="23"/>
          <w:szCs w:val="23"/>
        </w:rPr>
        <w:t>c</w:t>
      </w:r>
      <w:r w:rsidR="00B9583F">
        <w:rPr>
          <w:rFonts w:ascii="Trebuchet MS" w:hAnsi="Trebuchet MS"/>
          <w:b/>
          <w:i/>
          <w:color w:val="35586E"/>
          <w:sz w:val="23"/>
          <w:szCs w:val="23"/>
        </w:rPr>
        <w:t>a</w:t>
      </w:r>
      <w:proofErr w:type="spellEnd"/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u nastavi</w:t>
      </w: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 – PROJEKT „ Obrazovanje bez teškoća „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      IMPLEMENTACIJA USLUGE POMOĆNIKA U NASTAVI U SVRHU OSIGURAVANJA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                        JEDNAKIH OBRAZOVNIH MOGUĆNOSTI ZA SVU DJECU</w:t>
      </w:r>
    </w:p>
    <w:p w:rsidR="004C2B47" w:rsidRPr="00C348CF" w:rsidRDefault="00B9583F" w:rsidP="00B9583F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   </w:t>
      </w:r>
      <w:r w:rsidR="004C2B47" w:rsidRPr="00C348CF">
        <w:rPr>
          <w:rFonts w:ascii="Trebuchet MS" w:hAnsi="Trebuchet MS"/>
          <w:i/>
          <w:color w:val="35586E"/>
          <w:sz w:val="23"/>
          <w:szCs w:val="23"/>
        </w:rPr>
        <w:t>                                                     </w:t>
      </w:r>
    </w:p>
    <w:p w:rsidR="004C2B47" w:rsidRDefault="004C2B47" w:rsidP="004C2B47">
      <w:pPr>
        <w:pStyle w:val="StandardWeb"/>
        <w:numPr>
          <w:ilvl w:val="0"/>
          <w:numId w:val="1"/>
        </w:numPr>
        <w:shd w:val="clear" w:color="auto" w:fill="FAF7F1"/>
        <w:jc w:val="center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– </w:t>
      </w: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pomoćnik</w:t>
      </w:r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/</w:t>
      </w:r>
      <w:proofErr w:type="spellStart"/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ca</w:t>
      </w:r>
      <w:proofErr w:type="spellEnd"/>
      <w:r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</w:t>
      </w: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u nastavi – 1 izvršitelj</w:t>
      </w:r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/</w:t>
      </w:r>
      <w:proofErr w:type="spellStart"/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ica</w:t>
      </w:r>
      <w:proofErr w:type="spellEnd"/>
      <w:r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na određeno nepuno radno vrijeme –     28 sati ukupnog tjednog radnog vremena</w:t>
      </w: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    </w:t>
      </w:r>
      <w:r>
        <w:rPr>
          <w:rFonts w:ascii="Trebuchet MS" w:hAnsi="Trebuchet MS"/>
          <w:i/>
          <w:color w:val="35586E"/>
          <w:sz w:val="23"/>
          <w:szCs w:val="23"/>
        </w:rPr>
        <w:t>      </w:t>
      </w:r>
    </w:p>
    <w:p w:rsidR="004C2B47" w:rsidRPr="00C348CF" w:rsidRDefault="004C2B47" w:rsidP="004C2B47">
      <w:pPr>
        <w:pStyle w:val="StandardWeb"/>
        <w:shd w:val="clear" w:color="auto" w:fill="FAF7F1"/>
        <w:ind w:left="362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 2.) </w:t>
      </w: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pomoćnik</w:t>
      </w:r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/</w:t>
      </w:r>
      <w:proofErr w:type="spellStart"/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ca</w:t>
      </w:r>
      <w:proofErr w:type="spellEnd"/>
      <w:r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</w:t>
      </w: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u nastavi – 1 izvršitelj</w:t>
      </w:r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/</w:t>
      </w:r>
      <w:proofErr w:type="spellStart"/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ica</w:t>
      </w:r>
      <w:proofErr w:type="spellEnd"/>
      <w:r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na određeno nepuno radno vrijeme –     20 sati ukupnog tjednog radnog vremena</w:t>
      </w: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    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                                    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Osobe na mjesto pomoćnika/ice zapošljava se za rad u dvije smjene, za nastavnu godinu 2016./2017.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 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Uvjeti</w:t>
      </w:r>
      <w:r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Natječaja</w:t>
      </w: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:</w:t>
      </w:r>
      <w:r w:rsidRPr="00C348CF">
        <w:rPr>
          <w:rStyle w:val="apple-converted-space"/>
          <w:rFonts w:ascii="Trebuchet MS" w:hAnsi="Trebuchet MS"/>
          <w:i/>
          <w:color w:val="35586E"/>
          <w:sz w:val="23"/>
          <w:szCs w:val="23"/>
        </w:rPr>
        <w:t> 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minim</w:t>
      </w:r>
      <w:r>
        <w:rPr>
          <w:rFonts w:ascii="Trebuchet MS" w:hAnsi="Trebuchet MS"/>
          <w:i/>
          <w:color w:val="35586E"/>
          <w:sz w:val="23"/>
          <w:szCs w:val="23"/>
        </w:rPr>
        <w:t>alno srednjoškolsko obrazovanje ( 4 godine ), da protiv te osobe nije pokrenut kazneni postupak, te da je ista u dobrom psiho – fizičkom stanju prema potvrdi liječnika.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   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Prednost pri zapošljavanju imat će oni kandidati/kinje koji/e su stekli/e formalno obrazovanje za pomoćnike/ce u nastavi, koji/e imaju iskustvo u radu s djecom s </w:t>
      </w:r>
      <w:r>
        <w:rPr>
          <w:rFonts w:ascii="Trebuchet MS" w:hAnsi="Trebuchet MS"/>
          <w:i/>
          <w:color w:val="35586E"/>
          <w:sz w:val="23"/>
          <w:szCs w:val="23"/>
        </w:rPr>
        <w:lastRenderedPageBreak/>
        <w:t>teškoćama u razvoju, te koji/e su se istaknuli vlastitim kompetencijama i volonterskim angažmanom u prethodnome razdoblju.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       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Uz pisanu prijavu na Natječaj kandidati/kinje su dužni/e</w:t>
      </w:r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  priložiti sljedeću dokumentaciju: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1. </w:t>
      </w:r>
      <w:r>
        <w:rPr>
          <w:rFonts w:ascii="Trebuchet MS" w:hAnsi="Trebuchet MS"/>
          <w:i/>
          <w:color w:val="35586E"/>
          <w:sz w:val="23"/>
          <w:szCs w:val="23"/>
        </w:rPr>
        <w:t>Životopis</w:t>
      </w:r>
      <w:r w:rsidR="00BC7347">
        <w:rPr>
          <w:rFonts w:ascii="Trebuchet MS" w:hAnsi="Trebuchet MS"/>
          <w:i/>
          <w:color w:val="35586E"/>
          <w:sz w:val="23"/>
          <w:szCs w:val="23"/>
        </w:rPr>
        <w:t xml:space="preserve"> ( vlastoručno potpisan, s navedenim podacima o volontiranju – naziv institucije / udruge / tvrtke gdje je ostvareno volontiranje, iskustvu u radu s djecom i znanju stranog jezika )</w:t>
      </w:r>
      <w:r w:rsidR="001425AF"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2.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Dokaz o stečenoj stručnoj spremi</w:t>
      </w:r>
      <w:r w:rsidR="00BC7347">
        <w:rPr>
          <w:rFonts w:ascii="Trebuchet MS" w:hAnsi="Trebuchet MS"/>
          <w:i/>
          <w:color w:val="35586E"/>
          <w:sz w:val="23"/>
          <w:szCs w:val="23"/>
        </w:rPr>
        <w:t xml:space="preserve"> – odgovarajućem </w:t>
      </w:r>
      <w:r w:rsidR="00E44367">
        <w:rPr>
          <w:rFonts w:ascii="Trebuchet MS" w:hAnsi="Trebuchet MS"/>
          <w:i/>
          <w:color w:val="35586E"/>
          <w:sz w:val="23"/>
          <w:szCs w:val="23"/>
        </w:rPr>
        <w:t>stupnju obrazovanja ( preslika svjedodžbe / diplome ili potvrda o stečenoj stručnoj spremi )</w:t>
      </w:r>
      <w:r w:rsidR="001425AF"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3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. 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Dokaz o državljanstvu RH ( </w:t>
      </w:r>
      <w:r w:rsidR="00BC7347">
        <w:rPr>
          <w:rFonts w:ascii="Trebuchet MS" w:hAnsi="Trebuchet MS"/>
          <w:i/>
          <w:color w:val="35586E"/>
          <w:sz w:val="23"/>
          <w:szCs w:val="23"/>
        </w:rPr>
        <w:t xml:space="preserve">preslika važeće osobne iskaznice </w:t>
      </w:r>
      <w:r w:rsidR="00C0371E">
        <w:rPr>
          <w:rFonts w:ascii="Trebuchet MS" w:hAnsi="Trebuchet MS"/>
          <w:i/>
          <w:color w:val="35586E"/>
          <w:sz w:val="23"/>
          <w:szCs w:val="23"/>
        </w:rPr>
        <w:t>i</w:t>
      </w:r>
      <w:r w:rsidR="00BC7347">
        <w:rPr>
          <w:rFonts w:ascii="Trebuchet MS" w:hAnsi="Trebuchet MS"/>
          <w:i/>
          <w:color w:val="35586E"/>
          <w:sz w:val="23"/>
          <w:szCs w:val="23"/>
        </w:rPr>
        <w:t xml:space="preserve"> preslika </w:t>
      </w:r>
      <w:r>
        <w:rPr>
          <w:rFonts w:ascii="Trebuchet MS" w:hAnsi="Trebuchet MS"/>
          <w:i/>
          <w:color w:val="35586E"/>
          <w:sz w:val="23"/>
          <w:szCs w:val="23"/>
        </w:rPr>
        <w:t>domovnic</w:t>
      </w:r>
      <w:r w:rsidR="00BC7347">
        <w:rPr>
          <w:rFonts w:ascii="Trebuchet MS" w:hAnsi="Trebuchet MS"/>
          <w:i/>
          <w:color w:val="35586E"/>
          <w:sz w:val="23"/>
          <w:szCs w:val="23"/>
        </w:rPr>
        <w:t>e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)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4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. Uvjerenje </w:t>
      </w:r>
      <w:r>
        <w:rPr>
          <w:rFonts w:ascii="Trebuchet MS" w:hAnsi="Trebuchet MS"/>
          <w:i/>
          <w:color w:val="35586E"/>
          <w:sz w:val="23"/>
          <w:szCs w:val="23"/>
        </w:rPr>
        <w:t>o nekažnjavanju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,</w:t>
      </w:r>
      <w:r w:rsidR="00E44367">
        <w:rPr>
          <w:rFonts w:ascii="Trebuchet MS" w:hAnsi="Trebuchet MS"/>
          <w:i/>
          <w:color w:val="35586E"/>
          <w:sz w:val="23"/>
          <w:szCs w:val="23"/>
        </w:rPr>
        <w:t xml:space="preserve"> ne starije od 6  mjeseci / dokaz da se protiv kandidata ne vodi kazneni postupak sukladno članku 106. Zakona o odgoju i obrazovanju u osnovnoj i srednjoj školi </w:t>
      </w:r>
      <w:r w:rsidR="001425AF">
        <w:rPr>
          <w:rFonts w:ascii="Trebuchet MS" w:hAnsi="Trebuchet MS"/>
          <w:i/>
          <w:color w:val="35586E"/>
          <w:sz w:val="23"/>
          <w:szCs w:val="23"/>
        </w:rPr>
        <w:t>–</w:t>
      </w:r>
      <w:r w:rsidR="00E44367">
        <w:rPr>
          <w:rFonts w:ascii="Trebuchet MS" w:hAnsi="Trebuchet MS"/>
          <w:i/>
          <w:color w:val="35586E"/>
          <w:sz w:val="23"/>
          <w:szCs w:val="23"/>
        </w:rPr>
        <w:t xml:space="preserve"> preslika</w:t>
      </w:r>
      <w:r w:rsidR="001425AF"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5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. Uvjerenje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/ potvrda  liječnika opće prakse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o dobrom</w:t>
      </w:r>
      <w:r>
        <w:rPr>
          <w:rFonts w:ascii="Trebuchet MS" w:hAnsi="Trebuchet MS"/>
          <w:i/>
          <w:color w:val="35586E"/>
          <w:sz w:val="23"/>
          <w:szCs w:val="23"/>
        </w:rPr>
        <w:t>e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psiho</w:t>
      </w:r>
      <w:r>
        <w:rPr>
          <w:rFonts w:ascii="Trebuchet MS" w:hAnsi="Trebuchet MS"/>
          <w:i/>
          <w:color w:val="35586E"/>
          <w:sz w:val="23"/>
          <w:szCs w:val="23"/>
        </w:rPr>
        <w:t>-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fizičkom stanju</w:t>
      </w:r>
      <w:r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6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. Potvrda </w:t>
      </w:r>
      <w:r>
        <w:rPr>
          <w:rFonts w:ascii="Trebuchet MS" w:hAnsi="Trebuchet MS"/>
          <w:i/>
          <w:color w:val="35586E"/>
          <w:sz w:val="23"/>
          <w:szCs w:val="23"/>
        </w:rPr>
        <w:t>Z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avoda za zapošljavanje da je osoba nezaposlena</w:t>
      </w:r>
      <w:r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4C2B47" w:rsidRDefault="005857EA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7</w:t>
      </w:r>
      <w:r w:rsidR="004C2B47">
        <w:rPr>
          <w:rFonts w:ascii="Trebuchet MS" w:hAnsi="Trebuchet MS"/>
          <w:i/>
          <w:color w:val="35586E"/>
          <w:sz w:val="23"/>
          <w:szCs w:val="23"/>
        </w:rPr>
        <w:t xml:space="preserve">. Elektronički zapis / potvrda o podacima evidentiranim u bazi podataka 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    Hrvatskog zavoda za mirovinsko osiguranje,</w:t>
      </w:r>
    </w:p>
    <w:p w:rsidR="004C2B47" w:rsidRDefault="005857EA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8</w:t>
      </w:r>
      <w:r w:rsidR="004C2B47">
        <w:rPr>
          <w:rFonts w:ascii="Trebuchet MS" w:hAnsi="Trebuchet MS"/>
          <w:i/>
          <w:color w:val="35586E"/>
          <w:sz w:val="23"/>
          <w:szCs w:val="23"/>
        </w:rPr>
        <w:t xml:space="preserve">. Uvjerenje o formalnoj naobrazbi za pomoćnike/ce u nastavi ( ukoliko ga posjeduju </w:t>
      </w:r>
    </w:p>
    <w:p w:rsidR="006D5125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   ).      </w:t>
      </w:r>
    </w:p>
    <w:p w:rsidR="00037B82" w:rsidRDefault="006D5125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U prijavi obvezno navesti adresu stanovanja, kontakt broj mobitela i elektronsku poštu ( e-mail ).</w:t>
      </w:r>
    </w:p>
    <w:p w:rsidR="007777C1" w:rsidRDefault="000A5631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DODATNA ZNANJA I VJEŠTINE:  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145E7E" w:rsidRDefault="00145E7E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POŽELJNO: Osnovna razina znanja stranog jezika ( engleski jezik, njemački jezik ); iskustvo u neposrednom radu s djecom s teškoćama u razvoju; iskustvo u volontiranju.</w:t>
      </w:r>
    </w:p>
    <w:p w:rsidR="004C2B47" w:rsidRDefault="00037B82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Kandidat/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kinja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 xml:space="preserve"> koji/a ostvaruje pravo prednosti pri zapošljavanju dužan/na je u prijavi na natječaj pozvati se na to pravo i ima prednost u odnosu na ostale kandidate/kinje</w:t>
      </w:r>
      <w:r w:rsidR="004C2B47">
        <w:rPr>
          <w:rFonts w:ascii="Trebuchet MS" w:hAnsi="Trebuchet MS"/>
          <w:i/>
          <w:color w:val="35586E"/>
          <w:sz w:val="23"/>
          <w:szCs w:val="23"/>
        </w:rPr>
        <w:t> </w:t>
      </w:r>
      <w:r>
        <w:rPr>
          <w:rFonts w:ascii="Trebuchet MS" w:hAnsi="Trebuchet MS"/>
          <w:i/>
          <w:color w:val="35586E"/>
          <w:sz w:val="23"/>
          <w:szCs w:val="23"/>
        </w:rPr>
        <w:t>samo pod jednakim uvjetima.</w:t>
      </w:r>
    </w:p>
    <w:p w:rsidR="00063479" w:rsidRDefault="00063479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Uz prijavu na natječaj dužan/na je priložiti sve dokaze o ispunjavanju traženih uvjeta, kao i rješenje o priznatom statusu, odnosno potvrdu o 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o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 xml:space="preserve"> priznatom statusu iz koje je vidljivo spomenuto pravo, te dokaz da je nezaposlen/a.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lastRenderedPageBreak/>
        <w:t>Selekciju pomoćnika/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ca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 xml:space="preserve"> u nastavi izvršit će stručna komisija sastavljena od predstavnika HZZ-a, predstavnika prijavitelja, partnera i organizacija civilnog društva koje skrbe o osobama s invaliditetom.</w:t>
      </w:r>
    </w:p>
    <w:p w:rsidR="00BF1CB5" w:rsidRDefault="00BF1CB5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S kandidatom/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kinjom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 xml:space="preserve"> za pomoćnika/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cu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 xml:space="preserve"> u nastavi, poslodavac će sklopiti pisani ugovor o radu u kojem će biti utvrđeni poslovi, trajanje, tjedno zaduženje, te međusobna prava, obveze i odgovornosti ugovornih strana.</w:t>
      </w:r>
    </w:p>
    <w:p w:rsidR="00D90138" w:rsidRDefault="00D90138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bookmarkStart w:id="0" w:name="_GoBack"/>
      <w:bookmarkEnd w:id="0"/>
      <w:r>
        <w:rPr>
          <w:rFonts w:ascii="Trebuchet MS" w:hAnsi="Trebuchet MS"/>
          <w:i/>
          <w:color w:val="35586E"/>
          <w:sz w:val="23"/>
          <w:szCs w:val="23"/>
        </w:rPr>
        <w:t>Izabrani kandidati/kinje dužni su proći program uvođenja u rad u vidu osposobljavanja koji će biti organiziran kroz 20 sati tijekom prva dva mjeseca od selekcije kandidata/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kinja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>.</w:t>
      </w:r>
    </w:p>
    <w:p w:rsidR="00265DD1" w:rsidRDefault="00265DD1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Izabrani/a kandidat/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kinja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 xml:space="preserve"> bit će upućen/a na liječnički pregled u ustanovu medicine rada u svrhu dobivanja svjedodžbe o zdravstvenoj sposobnosti i sanitarne knjižice.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Na Natječaju ravnopravno mogu sudjelovati kandidati/kinje oba spola.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Rok za podnošenje prijava je osam dana od dana objave Natječaja na mrežnim stranicama i oglasnoj ploči Hrv</w:t>
      </w:r>
      <w:r>
        <w:rPr>
          <w:rFonts w:ascii="Trebuchet MS" w:hAnsi="Trebuchet MS"/>
          <w:i/>
          <w:color w:val="35586E"/>
          <w:sz w:val="23"/>
          <w:szCs w:val="23"/>
        </w:rPr>
        <w:t>atskog  zavoda za zapošljavanje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, 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te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oglasnoj ploči i mrežn</w:t>
      </w:r>
      <w:r>
        <w:rPr>
          <w:rFonts w:ascii="Trebuchet MS" w:hAnsi="Trebuchet MS"/>
          <w:i/>
          <w:color w:val="35586E"/>
          <w:sz w:val="23"/>
          <w:szCs w:val="23"/>
        </w:rPr>
        <w:t>im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stranic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ama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Osnovne škole Julija </w:t>
      </w:r>
      <w:proofErr w:type="spellStart"/>
      <w:r w:rsidRPr="00C348CF">
        <w:rPr>
          <w:rFonts w:ascii="Trebuchet MS" w:hAnsi="Trebuchet MS"/>
          <w:i/>
          <w:color w:val="35586E"/>
          <w:sz w:val="23"/>
          <w:szCs w:val="23"/>
        </w:rPr>
        <w:t>Benešića</w:t>
      </w:r>
      <w:proofErr w:type="spellEnd"/>
      <w:r w:rsidRPr="00C348CF">
        <w:rPr>
          <w:rFonts w:ascii="Trebuchet MS" w:hAnsi="Trebuchet MS"/>
          <w:i/>
          <w:color w:val="35586E"/>
          <w:sz w:val="23"/>
          <w:szCs w:val="23"/>
        </w:rPr>
        <w:t>, Ilok .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Nepravovremene i nepotpune prijave neće se razmatrati.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Prijave s potrebnim dokumentima 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dostaviti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na adresu:                                               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Osnovna škola Julija </w:t>
      </w:r>
      <w:proofErr w:type="spellStart"/>
      <w:r w:rsidRPr="00C348CF">
        <w:rPr>
          <w:rFonts w:ascii="Trebuchet MS" w:hAnsi="Trebuchet MS"/>
          <w:i/>
          <w:color w:val="35586E"/>
          <w:sz w:val="23"/>
          <w:szCs w:val="23"/>
        </w:rPr>
        <w:t>Benešića</w:t>
      </w:r>
      <w:proofErr w:type="spellEnd"/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Trg 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sv. Ivana 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Kapistrana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 xml:space="preserve"> 1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 32236  Ilok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s naznakom: </w:t>
      </w:r>
      <w:r w:rsidR="00370019">
        <w:rPr>
          <w:rFonts w:ascii="Trebuchet MS" w:hAnsi="Trebuchet MS"/>
          <w:i/>
          <w:color w:val="35586E"/>
          <w:sz w:val="23"/>
          <w:szCs w:val="23"/>
        </w:rPr>
        <w:t xml:space="preserve">„ NE OTVARAJ </w:t>
      </w:r>
      <w:r w:rsidR="00BE086F">
        <w:rPr>
          <w:rFonts w:ascii="Trebuchet MS" w:hAnsi="Trebuchet MS"/>
          <w:i/>
          <w:color w:val="35586E"/>
          <w:sz w:val="23"/>
          <w:szCs w:val="23"/>
        </w:rPr>
        <w:t>-</w:t>
      </w:r>
      <w:r w:rsidR="00370019">
        <w:rPr>
          <w:rFonts w:ascii="Trebuchet MS" w:hAnsi="Trebuchet MS"/>
          <w:i/>
          <w:color w:val="35586E"/>
          <w:sz w:val="23"/>
          <w:szCs w:val="23"/>
        </w:rPr>
        <w:t xml:space="preserve"> NATJE</w:t>
      </w:r>
      <w:r w:rsidR="00BE086F">
        <w:rPr>
          <w:rFonts w:ascii="Trebuchet MS" w:hAnsi="Trebuchet MS"/>
          <w:i/>
          <w:color w:val="35586E"/>
          <w:sz w:val="23"/>
          <w:szCs w:val="23"/>
        </w:rPr>
        <w:t>Č</w:t>
      </w:r>
      <w:r w:rsidR="00370019">
        <w:rPr>
          <w:rFonts w:ascii="Trebuchet MS" w:hAnsi="Trebuchet MS"/>
          <w:i/>
          <w:color w:val="35586E"/>
          <w:sz w:val="23"/>
          <w:szCs w:val="23"/>
        </w:rPr>
        <w:t>AJ ZA POMOĆNIKE/CE U NASTAVI „.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</w:t>
      </w:r>
    </w:p>
    <w:p w:rsidR="004C2B47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O rezultatima Natječaja </w:t>
      </w:r>
      <w:r w:rsidR="00370019">
        <w:rPr>
          <w:rFonts w:ascii="Trebuchet MS" w:hAnsi="Trebuchet MS"/>
          <w:i/>
          <w:color w:val="35586E"/>
          <w:sz w:val="23"/>
          <w:szCs w:val="23"/>
        </w:rPr>
        <w:t xml:space="preserve">svi 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kandidati/kinje će biti obaviješteni/e </w:t>
      </w:r>
      <w:r w:rsidR="00370019">
        <w:rPr>
          <w:rFonts w:ascii="Trebuchet MS" w:hAnsi="Trebuchet MS"/>
          <w:i/>
          <w:color w:val="35586E"/>
          <w:sz w:val="23"/>
          <w:szCs w:val="23"/>
        </w:rPr>
        <w:t>na jednak način pod jednakim uvjetima</w:t>
      </w:r>
      <w:r w:rsidR="008939DF">
        <w:rPr>
          <w:rFonts w:ascii="Trebuchet MS" w:hAnsi="Trebuchet MS"/>
          <w:i/>
          <w:color w:val="35586E"/>
          <w:sz w:val="23"/>
          <w:szCs w:val="23"/>
        </w:rPr>
        <w:t xml:space="preserve"> – u zakonskom roku putem Web stranice Škole.</w:t>
      </w:r>
    </w:p>
    <w:p w:rsidR="008939DF" w:rsidRPr="00C348CF" w:rsidRDefault="008939DF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Natječajna dokumentacija može se podići u tajništvu Škole u roku od mjesec dana nakon završetka natječajnog postupka.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 </w:t>
      </w:r>
    </w:p>
    <w:p w:rsidR="004C2B47" w:rsidRPr="00C348CF" w:rsidRDefault="004C2B47" w:rsidP="004C2B47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 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                                                   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 Osnovna škola Julija 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Benešića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>, Ilok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                                                                     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 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 </w:t>
      </w:r>
      <w:r>
        <w:rPr>
          <w:rFonts w:ascii="Trebuchet MS" w:hAnsi="Trebuchet MS"/>
          <w:i/>
          <w:color w:val="35586E"/>
          <w:sz w:val="23"/>
          <w:szCs w:val="23"/>
        </w:rPr>
        <w:t>Ravn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atelj Škole: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Miroslav Bošnjak, prof.</w:t>
      </w:r>
    </w:p>
    <w:p w:rsidR="004C2B47" w:rsidRPr="00C348CF" w:rsidRDefault="004C2B47" w:rsidP="004C2B47">
      <w:pPr>
        <w:rPr>
          <w:i/>
        </w:rPr>
      </w:pPr>
    </w:p>
    <w:p w:rsidR="00B53897" w:rsidRDefault="00FE57B8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 w:rsidRPr="00C348CF">
        <w:rPr>
          <w:rFonts w:ascii="Trebuchet MS" w:hAnsi="Trebuchet MS"/>
          <w:b/>
          <w:i/>
          <w:color w:val="35586E"/>
          <w:sz w:val="23"/>
          <w:szCs w:val="23"/>
        </w:rPr>
        <w:br/>
      </w:r>
      <w:r w:rsid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          </w:t>
      </w: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sectPr w:rsidR="00B53897" w:rsidSect="0049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E2C"/>
    <w:multiLevelType w:val="hybridMultilevel"/>
    <w:tmpl w:val="B71667BE"/>
    <w:lvl w:ilvl="0" w:tplc="2E5E3662">
      <w:start w:val="1"/>
      <w:numFmt w:val="decimal"/>
      <w:lvlText w:val="%1.)"/>
      <w:lvlJc w:val="left"/>
      <w:pPr>
        <w:ind w:left="36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7B8"/>
    <w:rsid w:val="00037B82"/>
    <w:rsid w:val="00037BD0"/>
    <w:rsid w:val="00063479"/>
    <w:rsid w:val="000A5631"/>
    <w:rsid w:val="000E60F8"/>
    <w:rsid w:val="001425AF"/>
    <w:rsid w:val="00145E7E"/>
    <w:rsid w:val="00153782"/>
    <w:rsid w:val="00172449"/>
    <w:rsid w:val="001741B7"/>
    <w:rsid w:val="001C394F"/>
    <w:rsid w:val="001D197A"/>
    <w:rsid w:val="001E294A"/>
    <w:rsid w:val="001F4B1C"/>
    <w:rsid w:val="001F78C5"/>
    <w:rsid w:val="00265DD1"/>
    <w:rsid w:val="002D349C"/>
    <w:rsid w:val="002D3955"/>
    <w:rsid w:val="002D714D"/>
    <w:rsid w:val="002E085F"/>
    <w:rsid w:val="002F3C28"/>
    <w:rsid w:val="0031391A"/>
    <w:rsid w:val="00370019"/>
    <w:rsid w:val="003A4F40"/>
    <w:rsid w:val="003E3925"/>
    <w:rsid w:val="00461E97"/>
    <w:rsid w:val="00497C96"/>
    <w:rsid w:val="004A0B66"/>
    <w:rsid w:val="004C2B47"/>
    <w:rsid w:val="004C368B"/>
    <w:rsid w:val="004D59AF"/>
    <w:rsid w:val="005828C0"/>
    <w:rsid w:val="005857EA"/>
    <w:rsid w:val="005F6403"/>
    <w:rsid w:val="0065559D"/>
    <w:rsid w:val="00684E16"/>
    <w:rsid w:val="006D5125"/>
    <w:rsid w:val="00745297"/>
    <w:rsid w:val="007456CF"/>
    <w:rsid w:val="00765810"/>
    <w:rsid w:val="007777C1"/>
    <w:rsid w:val="007D641F"/>
    <w:rsid w:val="00873B34"/>
    <w:rsid w:val="0088639F"/>
    <w:rsid w:val="008939DF"/>
    <w:rsid w:val="00895118"/>
    <w:rsid w:val="009837D0"/>
    <w:rsid w:val="00984529"/>
    <w:rsid w:val="00A12418"/>
    <w:rsid w:val="00A76B02"/>
    <w:rsid w:val="00A81C49"/>
    <w:rsid w:val="00A856E8"/>
    <w:rsid w:val="00AB2229"/>
    <w:rsid w:val="00AE5159"/>
    <w:rsid w:val="00B53897"/>
    <w:rsid w:val="00B9583F"/>
    <w:rsid w:val="00BC7347"/>
    <w:rsid w:val="00BE086F"/>
    <w:rsid w:val="00BF1CB5"/>
    <w:rsid w:val="00C0371E"/>
    <w:rsid w:val="00C07D44"/>
    <w:rsid w:val="00C102BA"/>
    <w:rsid w:val="00C348CF"/>
    <w:rsid w:val="00C41551"/>
    <w:rsid w:val="00C47799"/>
    <w:rsid w:val="00C60C05"/>
    <w:rsid w:val="00C8328B"/>
    <w:rsid w:val="00D07846"/>
    <w:rsid w:val="00D129C9"/>
    <w:rsid w:val="00D90138"/>
    <w:rsid w:val="00DA1776"/>
    <w:rsid w:val="00DD5D82"/>
    <w:rsid w:val="00DE108E"/>
    <w:rsid w:val="00E13E2E"/>
    <w:rsid w:val="00E2019A"/>
    <w:rsid w:val="00E31F2C"/>
    <w:rsid w:val="00E44367"/>
    <w:rsid w:val="00E70039"/>
    <w:rsid w:val="00E7115B"/>
    <w:rsid w:val="00F60336"/>
    <w:rsid w:val="00F70DCD"/>
    <w:rsid w:val="00F86644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E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57B8"/>
    <w:rPr>
      <w:b/>
      <w:bCs/>
    </w:rPr>
  </w:style>
  <w:style w:type="character" w:customStyle="1" w:styleId="apple-converted-space">
    <w:name w:val="apple-converted-space"/>
    <w:basedOn w:val="Zadanifontodlomka"/>
    <w:rsid w:val="00FE57B8"/>
  </w:style>
  <w:style w:type="paragraph" w:styleId="Tekstbalonia">
    <w:name w:val="Balloon Text"/>
    <w:basedOn w:val="Normal"/>
    <w:link w:val="TekstbaloniaChar"/>
    <w:uiPriority w:val="99"/>
    <w:semiHidden/>
    <w:unhideWhenUsed/>
    <w:rsid w:val="00A7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Bošnjak</dc:creator>
  <cp:lastModifiedBy>Tatjana</cp:lastModifiedBy>
  <cp:revision>92</cp:revision>
  <cp:lastPrinted>2016-08-26T08:41:00Z</cp:lastPrinted>
  <dcterms:created xsi:type="dcterms:W3CDTF">2015-09-15T07:21:00Z</dcterms:created>
  <dcterms:modified xsi:type="dcterms:W3CDTF">2016-08-26T08:42:00Z</dcterms:modified>
</cp:coreProperties>
</file>