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D4" w:rsidRDefault="00100DCF">
      <w:pPr>
        <w:rPr>
          <w:sz w:val="24"/>
          <w:szCs w:val="24"/>
          <w:u w:val="single"/>
        </w:rPr>
      </w:pPr>
      <w:r>
        <w:rPr>
          <w:sz w:val="24"/>
          <w:szCs w:val="24"/>
          <w:u w:val="single"/>
        </w:rPr>
        <w:t>Školska događanja                                                                                    Umorili smo se, ali i zabavili</w:t>
      </w:r>
    </w:p>
    <w:p w:rsidR="00100DCF" w:rsidRDefault="00100DCF" w:rsidP="00100DCF">
      <w:pPr>
        <w:jc w:val="center"/>
        <w:rPr>
          <w:color w:val="7030A0"/>
          <w:sz w:val="72"/>
          <w:szCs w:val="72"/>
        </w:rPr>
      </w:pPr>
      <w:r w:rsidRPr="00100DCF">
        <w:rPr>
          <w:color w:val="7030A0"/>
          <w:sz w:val="72"/>
          <w:szCs w:val="72"/>
        </w:rPr>
        <w:t>DAN SPORTA</w:t>
      </w:r>
      <w:r w:rsidR="00F00D1B">
        <w:rPr>
          <w:color w:val="7030A0"/>
          <w:sz w:val="72"/>
          <w:szCs w:val="72"/>
        </w:rPr>
        <w:t>-KROS</w:t>
      </w:r>
      <w:bookmarkStart w:id="0" w:name="_GoBack"/>
      <w:bookmarkEnd w:id="0"/>
    </w:p>
    <w:p w:rsidR="008D4357" w:rsidRDefault="008D4357" w:rsidP="00100DCF">
      <w:pPr>
        <w:rPr>
          <w:sz w:val="24"/>
          <w:szCs w:val="24"/>
        </w:rPr>
        <w:sectPr w:rsidR="008D4357">
          <w:pgSz w:w="11906" w:h="16838"/>
          <w:pgMar w:top="1417" w:right="1417" w:bottom="1417" w:left="1417" w:header="708" w:footer="708" w:gutter="0"/>
          <w:cols w:space="708"/>
          <w:docGrid w:linePitch="360"/>
        </w:sectPr>
      </w:pPr>
    </w:p>
    <w:p w:rsidR="008D4357" w:rsidRDefault="00100DCF" w:rsidP="00100DCF">
      <w:pPr>
        <w:rPr>
          <w:sz w:val="24"/>
          <w:szCs w:val="24"/>
        </w:rPr>
      </w:pPr>
      <w:r>
        <w:rPr>
          <w:sz w:val="24"/>
          <w:szCs w:val="24"/>
        </w:rPr>
        <w:lastRenderedPageBreak/>
        <w:t>Dana 29.5. održao se Dan sporta. Učenici i djelatnici škole okupili su se ispred škole u 8 sati, zatim su svi zajedno krenuli prema Donjem parku gdje se održavao KROS. U 9 sati krenuli su s trčanjem učenice i učenici prvih i drugih razreda. Zatim su trčali učenice i učenici trećih i četvrtih razreda. Nakon male pauze krenuli su trčati učeni</w:t>
      </w:r>
      <w:r w:rsidR="00866B2B">
        <w:rPr>
          <w:sz w:val="24"/>
          <w:szCs w:val="24"/>
        </w:rPr>
        <w:t>ce petih i šestih razreda, a on</w:t>
      </w:r>
      <w:r>
        <w:rPr>
          <w:sz w:val="24"/>
          <w:szCs w:val="24"/>
        </w:rPr>
        <w:t xml:space="preserve">da učenici. </w:t>
      </w:r>
      <w:r w:rsidR="00866B2B">
        <w:rPr>
          <w:sz w:val="24"/>
          <w:szCs w:val="24"/>
        </w:rPr>
        <w:t xml:space="preserve">Nakon njih trčale su učenice sedmih i osmih razreda, a nakon njih učenici. Dok su se učenici odmarali nakon utrka i dok su neki od njih čekali svoje utrke, djelatnici škole su pripremali roštilj kojim su učenici nakon utrka mogli utažiti glad. Nakon jela slijedila je podjela medalja. Prvo mjesto od učenica prvih i drugih razreda osvojila je Klara Papak, drugo mjesto osvojila je Ana </w:t>
      </w:r>
      <w:proofErr w:type="spellStart"/>
      <w:r w:rsidR="00866B2B">
        <w:rPr>
          <w:sz w:val="24"/>
          <w:szCs w:val="24"/>
        </w:rPr>
        <w:t>Petrih</w:t>
      </w:r>
      <w:proofErr w:type="spellEnd"/>
      <w:r w:rsidR="00866B2B">
        <w:rPr>
          <w:sz w:val="24"/>
          <w:szCs w:val="24"/>
        </w:rPr>
        <w:t>, a treće Patricij</w:t>
      </w:r>
      <w:r w:rsidR="00572D55">
        <w:rPr>
          <w:sz w:val="24"/>
          <w:szCs w:val="24"/>
        </w:rPr>
        <w:t xml:space="preserve">a </w:t>
      </w:r>
      <w:proofErr w:type="spellStart"/>
      <w:r w:rsidR="00572D55">
        <w:rPr>
          <w:sz w:val="24"/>
          <w:szCs w:val="24"/>
        </w:rPr>
        <w:t>Tilović</w:t>
      </w:r>
      <w:proofErr w:type="spellEnd"/>
      <w:r w:rsidR="00572D55">
        <w:rPr>
          <w:sz w:val="24"/>
          <w:szCs w:val="24"/>
        </w:rPr>
        <w:t>. Od učenika d</w:t>
      </w:r>
      <w:r w:rsidR="00866B2B">
        <w:rPr>
          <w:sz w:val="24"/>
          <w:szCs w:val="24"/>
        </w:rPr>
        <w:t>rugih i</w:t>
      </w:r>
      <w:r w:rsidR="00572D55">
        <w:rPr>
          <w:sz w:val="24"/>
          <w:szCs w:val="24"/>
        </w:rPr>
        <w:t xml:space="preserve"> </w:t>
      </w:r>
      <w:r w:rsidR="00866B2B">
        <w:rPr>
          <w:sz w:val="24"/>
          <w:szCs w:val="24"/>
        </w:rPr>
        <w:t>trećih razreda prvo mjest</w:t>
      </w:r>
      <w:r w:rsidR="00572D55">
        <w:rPr>
          <w:sz w:val="24"/>
          <w:szCs w:val="24"/>
        </w:rPr>
        <w:t>o osvojio je Luka Bošnjak,drugo</w:t>
      </w:r>
      <w:r w:rsidR="00866B2B">
        <w:rPr>
          <w:sz w:val="24"/>
          <w:szCs w:val="24"/>
        </w:rPr>
        <w:t xml:space="preserve"> je osvojio </w:t>
      </w:r>
      <w:r w:rsidR="008D4357">
        <w:rPr>
          <w:sz w:val="24"/>
          <w:szCs w:val="24"/>
        </w:rPr>
        <w:t xml:space="preserve">Mario </w:t>
      </w:r>
      <w:proofErr w:type="spellStart"/>
      <w:r w:rsidR="00572D55" w:rsidRPr="00572D55">
        <w:rPr>
          <w:sz w:val="24"/>
          <w:szCs w:val="24"/>
        </w:rPr>
        <w:t>Roevenich</w:t>
      </w:r>
      <w:proofErr w:type="spellEnd"/>
      <w:r w:rsidR="00572D55">
        <w:rPr>
          <w:sz w:val="24"/>
          <w:szCs w:val="24"/>
        </w:rPr>
        <w:t xml:space="preserve">, a treće </w:t>
      </w:r>
      <w:r w:rsidR="00572D55" w:rsidRPr="00572D55">
        <w:rPr>
          <w:sz w:val="24"/>
          <w:szCs w:val="24"/>
        </w:rPr>
        <w:t xml:space="preserve">Lovro </w:t>
      </w:r>
      <w:proofErr w:type="spellStart"/>
      <w:r w:rsidR="00572D55" w:rsidRPr="00572D55">
        <w:rPr>
          <w:sz w:val="24"/>
          <w:szCs w:val="24"/>
        </w:rPr>
        <w:t>Đerđ</w:t>
      </w:r>
      <w:proofErr w:type="spellEnd"/>
      <w:r w:rsidR="00572D55">
        <w:rPr>
          <w:sz w:val="24"/>
          <w:szCs w:val="24"/>
        </w:rPr>
        <w:t>. Učenica</w:t>
      </w:r>
    </w:p>
    <w:p w:rsidR="008D4357" w:rsidRDefault="008D4357" w:rsidP="00100DCF">
      <w:pPr>
        <w:rPr>
          <w:sz w:val="24"/>
          <w:szCs w:val="24"/>
        </w:rPr>
      </w:pPr>
      <w:r>
        <w:rPr>
          <w:noProof/>
          <w:lang w:eastAsia="hr-HR"/>
        </w:rPr>
        <w:drawing>
          <wp:inline distT="0" distB="0" distL="0" distR="0" wp14:anchorId="01F396D1" wp14:editId="3F47AE77">
            <wp:extent cx="2655570" cy="1991678"/>
            <wp:effectExtent l="0" t="0" r="0" b="8890"/>
            <wp:docPr id="1" name="Slika 1" descr="http://os-ilok.skole.hr/upload/os-ilok/album/65/large_img_2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ilok.skole.hr/upload/os-ilok/album/65/large_img_20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5570" cy="1991678"/>
                    </a:xfrm>
                    <a:prstGeom prst="rect">
                      <a:avLst/>
                    </a:prstGeom>
                    <a:noFill/>
                    <a:ln>
                      <a:noFill/>
                    </a:ln>
                  </pic:spPr>
                </pic:pic>
              </a:graphicData>
            </a:graphic>
          </wp:inline>
        </w:drawing>
      </w:r>
      <w:r w:rsidR="00CF1830">
        <w:rPr>
          <w:sz w:val="24"/>
          <w:szCs w:val="24"/>
        </w:rPr>
        <w:t xml:space="preserve">             </w:t>
      </w:r>
    </w:p>
    <w:p w:rsidR="008D4357" w:rsidRDefault="00572D55" w:rsidP="00100DCF">
      <w:pPr>
        <w:rPr>
          <w:sz w:val="24"/>
          <w:szCs w:val="24"/>
        </w:rPr>
      </w:pPr>
      <w:r>
        <w:rPr>
          <w:sz w:val="24"/>
          <w:szCs w:val="24"/>
        </w:rPr>
        <w:lastRenderedPageBreak/>
        <w:t xml:space="preserve"> koja je osvojila prvo mjesto trećih i četvrtih razreda je Lea </w:t>
      </w:r>
      <w:proofErr w:type="spellStart"/>
      <w:r>
        <w:rPr>
          <w:sz w:val="24"/>
          <w:szCs w:val="24"/>
        </w:rPr>
        <w:t>Mravik</w:t>
      </w:r>
      <w:proofErr w:type="spellEnd"/>
      <w:r>
        <w:rPr>
          <w:sz w:val="24"/>
          <w:szCs w:val="24"/>
        </w:rPr>
        <w:t xml:space="preserve">, drugo mjesto osvojila je Paula Bošnjak, i treće je osvojila Petra Jurić. Prvo mjesto od učenika trećih i četvrtih razreda osvojio je Luka Miličević, drugo Leon </w:t>
      </w:r>
      <w:proofErr w:type="spellStart"/>
      <w:r>
        <w:rPr>
          <w:sz w:val="24"/>
          <w:szCs w:val="24"/>
        </w:rPr>
        <w:t>Ruman</w:t>
      </w:r>
      <w:proofErr w:type="spellEnd"/>
      <w:r>
        <w:rPr>
          <w:sz w:val="24"/>
          <w:szCs w:val="24"/>
        </w:rPr>
        <w:t xml:space="preserve">, i treće Martin Čipkar. Prvo mjesto od učenica petih i šestih razreda otišlo je Ivani Bošnjak, drugo je osvojila Natalija </w:t>
      </w:r>
      <w:proofErr w:type="spellStart"/>
      <w:r>
        <w:rPr>
          <w:sz w:val="24"/>
          <w:szCs w:val="24"/>
        </w:rPr>
        <w:t>Činčurak</w:t>
      </w:r>
      <w:proofErr w:type="spellEnd"/>
      <w:r>
        <w:rPr>
          <w:sz w:val="24"/>
          <w:szCs w:val="24"/>
        </w:rPr>
        <w:t xml:space="preserve">, a treće Valentina </w:t>
      </w:r>
      <w:proofErr w:type="spellStart"/>
      <w:r>
        <w:rPr>
          <w:sz w:val="24"/>
          <w:szCs w:val="24"/>
        </w:rPr>
        <w:t>Tot</w:t>
      </w:r>
      <w:proofErr w:type="spellEnd"/>
      <w:r>
        <w:rPr>
          <w:sz w:val="24"/>
          <w:szCs w:val="24"/>
        </w:rPr>
        <w:t xml:space="preserve">. </w:t>
      </w:r>
      <w:r w:rsidR="008D4357">
        <w:rPr>
          <w:sz w:val="24"/>
          <w:szCs w:val="24"/>
        </w:rPr>
        <w:t xml:space="preserve">Od učenika petih i šestih razreda prvo mjesto osvojio je Domagoj Kraljević, drugo mjesto osvojio je Luka Kunić, a treće  </w:t>
      </w:r>
      <w:r w:rsidR="008D4357" w:rsidRPr="008D4357">
        <w:rPr>
          <w:sz w:val="24"/>
          <w:szCs w:val="24"/>
        </w:rPr>
        <w:t>Ivan-Noa Vra</w:t>
      </w:r>
      <w:r w:rsidR="008D4357">
        <w:rPr>
          <w:sz w:val="24"/>
          <w:szCs w:val="24"/>
        </w:rPr>
        <w:t>n</w:t>
      </w:r>
      <w:r w:rsidR="008D4357" w:rsidRPr="008D4357">
        <w:rPr>
          <w:sz w:val="24"/>
          <w:szCs w:val="24"/>
        </w:rPr>
        <w:t>ković</w:t>
      </w:r>
      <w:r w:rsidR="008D4357">
        <w:rPr>
          <w:sz w:val="24"/>
          <w:szCs w:val="24"/>
        </w:rPr>
        <w:t xml:space="preserve">. Od učenica sedmih i osmih razreda prvo mjesto otišlo je Gloriji </w:t>
      </w:r>
      <w:proofErr w:type="spellStart"/>
      <w:r w:rsidR="008D4357">
        <w:rPr>
          <w:sz w:val="24"/>
          <w:szCs w:val="24"/>
        </w:rPr>
        <w:t>Radanović</w:t>
      </w:r>
      <w:proofErr w:type="spellEnd"/>
      <w:r w:rsidR="008D4357">
        <w:rPr>
          <w:sz w:val="24"/>
          <w:szCs w:val="24"/>
        </w:rPr>
        <w:t xml:space="preserve">, drugo Valentini Vagala, a treće Karolini </w:t>
      </w:r>
      <w:proofErr w:type="spellStart"/>
      <w:r w:rsidR="008D4357">
        <w:rPr>
          <w:sz w:val="24"/>
          <w:szCs w:val="24"/>
        </w:rPr>
        <w:t>Slanček</w:t>
      </w:r>
      <w:proofErr w:type="spellEnd"/>
      <w:r w:rsidR="008D4357">
        <w:rPr>
          <w:sz w:val="24"/>
          <w:szCs w:val="24"/>
        </w:rPr>
        <w:t xml:space="preserve">. Prvo mjesto od učenika sedmih i osmih razreda otišlo je Antoniu Bošnjak, drugo Luki </w:t>
      </w:r>
      <w:proofErr w:type="spellStart"/>
      <w:r w:rsidR="008D4357">
        <w:rPr>
          <w:sz w:val="24"/>
          <w:szCs w:val="24"/>
        </w:rPr>
        <w:t>Čobanković</w:t>
      </w:r>
      <w:proofErr w:type="spellEnd"/>
      <w:r w:rsidR="008D4357">
        <w:rPr>
          <w:sz w:val="24"/>
          <w:szCs w:val="24"/>
        </w:rPr>
        <w:t xml:space="preserve">, a treće je osvojio Dino </w:t>
      </w:r>
      <w:proofErr w:type="spellStart"/>
      <w:r w:rsidR="008D4357">
        <w:rPr>
          <w:sz w:val="24"/>
          <w:szCs w:val="24"/>
        </w:rPr>
        <w:t>Tieško</w:t>
      </w:r>
      <w:proofErr w:type="spellEnd"/>
      <w:r w:rsidR="008D4357">
        <w:rPr>
          <w:sz w:val="24"/>
          <w:szCs w:val="24"/>
        </w:rPr>
        <w:t>.</w:t>
      </w:r>
      <w:r w:rsidR="00E9398F">
        <w:rPr>
          <w:sz w:val="24"/>
          <w:szCs w:val="24"/>
        </w:rPr>
        <w:t xml:space="preserve"> Čestitamo svim učenicima na ostvarenim rezultatima!</w:t>
      </w:r>
    </w:p>
    <w:p w:rsidR="008D4357" w:rsidRDefault="008D4357" w:rsidP="00100DCF">
      <w:pPr>
        <w:rPr>
          <w:sz w:val="24"/>
          <w:szCs w:val="24"/>
        </w:rPr>
      </w:pPr>
    </w:p>
    <w:p w:rsidR="00866B2B" w:rsidRDefault="00CF1830" w:rsidP="00100DCF">
      <w:pPr>
        <w:rPr>
          <w:sz w:val="24"/>
          <w:szCs w:val="24"/>
        </w:rPr>
      </w:pPr>
      <w:r>
        <w:rPr>
          <w:noProof/>
          <w:lang w:eastAsia="hr-HR"/>
        </w:rPr>
        <w:drawing>
          <wp:inline distT="0" distB="0" distL="0" distR="0" wp14:anchorId="2D44B7B2" wp14:editId="236A12C9">
            <wp:extent cx="2654299" cy="2076450"/>
            <wp:effectExtent l="0" t="0" r="0" b="0"/>
            <wp:docPr id="2" name="Slika 2" descr="http://os-ilok.skole.hr/upload/os-ilok/album/65/large_img_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ilok.skole.hr/upload/os-ilok/album/65/large_img_20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570" cy="2077444"/>
                    </a:xfrm>
                    <a:prstGeom prst="rect">
                      <a:avLst/>
                    </a:prstGeom>
                    <a:noFill/>
                    <a:ln>
                      <a:noFill/>
                    </a:ln>
                  </pic:spPr>
                </pic:pic>
              </a:graphicData>
            </a:graphic>
          </wp:inline>
        </w:drawing>
      </w:r>
    </w:p>
    <w:p w:rsidR="00CF1830" w:rsidRDefault="00CF1830" w:rsidP="00100DCF">
      <w:pPr>
        <w:rPr>
          <w:sz w:val="24"/>
          <w:szCs w:val="24"/>
        </w:rPr>
        <w:sectPr w:rsidR="00CF1830" w:rsidSect="008D4357">
          <w:type w:val="continuous"/>
          <w:pgSz w:w="11906" w:h="16838"/>
          <w:pgMar w:top="1417" w:right="1417" w:bottom="1417" w:left="1417" w:header="708" w:footer="708" w:gutter="0"/>
          <w:cols w:num="2" w:space="708"/>
          <w:docGrid w:linePitch="360"/>
        </w:sectPr>
      </w:pPr>
    </w:p>
    <w:p w:rsidR="00866B2B" w:rsidRDefault="00CF1830" w:rsidP="00100DCF">
      <w:pPr>
        <w:rPr>
          <w:sz w:val="24"/>
          <w:szCs w:val="24"/>
        </w:rPr>
      </w:pPr>
      <w:r>
        <w:rPr>
          <w:sz w:val="24"/>
          <w:szCs w:val="24"/>
        </w:rPr>
        <w:lastRenderedPageBreak/>
        <w:t>Dječaci se šale prije utrke                                            Djevojčice odmaraju poslije utrke</w:t>
      </w:r>
    </w:p>
    <w:p w:rsidR="00CF1830" w:rsidRDefault="00CF1830" w:rsidP="00100DCF">
      <w:pPr>
        <w:rPr>
          <w:sz w:val="24"/>
          <w:szCs w:val="24"/>
        </w:rPr>
      </w:pPr>
    </w:p>
    <w:p w:rsidR="00CF1830" w:rsidRDefault="00CF1830" w:rsidP="00100DCF">
      <w:pPr>
        <w:rPr>
          <w:sz w:val="24"/>
          <w:szCs w:val="24"/>
          <w:u w:val="single"/>
        </w:rPr>
      </w:pPr>
      <w:r w:rsidRPr="00CF1830">
        <w:rPr>
          <w:sz w:val="24"/>
          <w:szCs w:val="24"/>
          <w:u w:val="single"/>
        </w:rPr>
        <w:lastRenderedPageBreak/>
        <w:t>Školska događanja                                                                                    Umorili smo se, ali i zabavili</w:t>
      </w:r>
    </w:p>
    <w:p w:rsidR="00CF1830" w:rsidRDefault="00CF1830" w:rsidP="00100DCF">
      <w:pPr>
        <w:rPr>
          <w:sz w:val="24"/>
          <w:szCs w:val="24"/>
        </w:rPr>
      </w:pPr>
      <w:r>
        <w:rPr>
          <w:noProof/>
          <w:lang w:eastAsia="hr-HR"/>
        </w:rPr>
        <w:drawing>
          <wp:inline distT="0" distB="0" distL="0" distR="0" wp14:anchorId="1665526D" wp14:editId="56F5FCED">
            <wp:extent cx="2743200" cy="2057400"/>
            <wp:effectExtent l="0" t="0" r="0" b="0"/>
            <wp:docPr id="3" name="Slika 3" descr="http://os-ilok.skole.hr/upload/os-ilok/album/65/large_img_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ilok.skole.hr/upload/os-ilok/album/65/large_img_20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72" cy="2058804"/>
                    </a:xfrm>
                    <a:prstGeom prst="rect">
                      <a:avLst/>
                    </a:prstGeom>
                    <a:noFill/>
                    <a:ln>
                      <a:noFill/>
                    </a:ln>
                  </pic:spPr>
                </pic:pic>
              </a:graphicData>
            </a:graphic>
          </wp:inline>
        </w:drawing>
      </w:r>
      <w:r w:rsidRPr="00CF1830">
        <w:rPr>
          <w:sz w:val="24"/>
          <w:szCs w:val="24"/>
        </w:rPr>
        <w:t xml:space="preserve">       </w:t>
      </w:r>
      <w:r>
        <w:rPr>
          <w:noProof/>
          <w:lang w:eastAsia="hr-HR"/>
        </w:rPr>
        <w:drawing>
          <wp:inline distT="0" distB="0" distL="0" distR="0" wp14:anchorId="78731EAC" wp14:editId="2DD0CC02">
            <wp:extent cx="2743200" cy="2057400"/>
            <wp:effectExtent l="0" t="0" r="0" b="0"/>
            <wp:docPr id="4" name="Slika 4" descr="http://os-ilok.skole.hr/upload/os-ilok/album/65/large_img_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ilok.skole.hr/upload/os-ilok/album/65/large_img_201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5371" cy="2059028"/>
                    </a:xfrm>
                    <a:prstGeom prst="rect">
                      <a:avLst/>
                    </a:prstGeom>
                    <a:noFill/>
                    <a:ln>
                      <a:noFill/>
                    </a:ln>
                  </pic:spPr>
                </pic:pic>
              </a:graphicData>
            </a:graphic>
          </wp:inline>
        </w:drawing>
      </w:r>
    </w:p>
    <w:p w:rsidR="00CF1830" w:rsidRDefault="00CF1830" w:rsidP="00100DCF">
      <w:pPr>
        <w:rPr>
          <w:sz w:val="24"/>
          <w:szCs w:val="24"/>
        </w:rPr>
      </w:pPr>
      <w:r>
        <w:rPr>
          <w:sz w:val="24"/>
          <w:szCs w:val="24"/>
        </w:rPr>
        <w:t>Učenice petih i šestih razreda se pripremaju       Start učenika petih i šestih razreda</w:t>
      </w:r>
    </w:p>
    <w:p w:rsidR="003045FE" w:rsidRPr="003045FE" w:rsidRDefault="00CF1830" w:rsidP="003045FE">
      <w:pPr>
        <w:rPr>
          <w:sz w:val="24"/>
          <w:szCs w:val="24"/>
          <w:u w:val="single"/>
        </w:rPr>
      </w:pPr>
      <w:r>
        <w:rPr>
          <w:noProof/>
          <w:lang w:eastAsia="hr-HR"/>
        </w:rPr>
        <w:drawing>
          <wp:inline distT="0" distB="0" distL="0" distR="0" wp14:anchorId="4A1E11FF" wp14:editId="0D3CB179">
            <wp:extent cx="2743200" cy="2057400"/>
            <wp:effectExtent l="0" t="0" r="0" b="0"/>
            <wp:docPr id="5" name="Slika 5" descr="http://os-ilok.skole.hr/upload/os-ilok/album/65/large_img_2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ilok.skole.hr/upload/os-ilok/album/65/large_img_201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2293" cy="2056720"/>
                    </a:xfrm>
                    <a:prstGeom prst="rect">
                      <a:avLst/>
                    </a:prstGeom>
                    <a:noFill/>
                    <a:ln>
                      <a:noFill/>
                    </a:ln>
                  </pic:spPr>
                </pic:pic>
              </a:graphicData>
            </a:graphic>
          </wp:inline>
        </w:drawing>
      </w:r>
      <w:r w:rsidRPr="00CF1830">
        <w:rPr>
          <w:sz w:val="24"/>
          <w:szCs w:val="24"/>
        </w:rPr>
        <w:t xml:space="preserve">     </w:t>
      </w:r>
      <w:r>
        <w:rPr>
          <w:noProof/>
          <w:lang w:eastAsia="hr-HR"/>
        </w:rPr>
        <w:drawing>
          <wp:inline distT="0" distB="0" distL="0" distR="0" wp14:anchorId="1683F2CC" wp14:editId="4433B042">
            <wp:extent cx="2809875" cy="2035968"/>
            <wp:effectExtent l="0" t="0" r="0" b="2540"/>
            <wp:docPr id="6" name="Slika 6" descr="http://os-ilok.skole.hr/upload/os-ilok/album/65/large_img_2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ilok.skole.hr/upload/os-ilok/album/65/large_img_201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232" cy="2037676"/>
                    </a:xfrm>
                    <a:prstGeom prst="rect">
                      <a:avLst/>
                    </a:prstGeom>
                    <a:noFill/>
                    <a:ln>
                      <a:noFill/>
                    </a:ln>
                  </pic:spPr>
                </pic:pic>
              </a:graphicData>
            </a:graphic>
          </wp:inline>
        </w:drawing>
      </w:r>
      <w:r w:rsidRPr="00CF1830">
        <w:t xml:space="preserve">Učenici </w:t>
      </w:r>
      <w:r>
        <w:t>sedmih i osmih razreda već u trku                 Učenici i učenice se igraju i zabavljaju poslije utrka</w:t>
      </w:r>
    </w:p>
    <w:p w:rsidR="003045FE" w:rsidRDefault="00CF1830" w:rsidP="00CF1830">
      <w:pPr>
        <w:pStyle w:val="Bezproreda"/>
      </w:pPr>
      <w:r>
        <w:t xml:space="preserve">  </w:t>
      </w:r>
      <w:r w:rsidR="003045FE">
        <w:rPr>
          <w:noProof/>
          <w:lang w:eastAsia="hr-HR"/>
        </w:rPr>
        <w:drawing>
          <wp:inline distT="0" distB="0" distL="0" distR="0" wp14:anchorId="1F2118E6" wp14:editId="1EB636F6">
            <wp:extent cx="2657475" cy="1990725"/>
            <wp:effectExtent l="0" t="0" r="9525" b="9525"/>
            <wp:docPr id="7" name="Slika 7" descr="http://os-ilok.skole.hr/upload/os-ilok/album/65/large_img_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ilok.skole.hr/upload/os-ilok/album/65/large_img_201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9500" cy="1992242"/>
                    </a:xfrm>
                    <a:prstGeom prst="rect">
                      <a:avLst/>
                    </a:prstGeom>
                    <a:noFill/>
                    <a:ln>
                      <a:noFill/>
                    </a:ln>
                  </pic:spPr>
                </pic:pic>
              </a:graphicData>
            </a:graphic>
          </wp:inline>
        </w:drawing>
      </w:r>
      <w:r>
        <w:t xml:space="preserve">       </w:t>
      </w:r>
      <w:r w:rsidR="003045FE">
        <w:rPr>
          <w:noProof/>
          <w:lang w:eastAsia="hr-HR"/>
        </w:rPr>
        <w:drawing>
          <wp:inline distT="0" distB="0" distL="0" distR="0" wp14:anchorId="762461C5" wp14:editId="2A126323">
            <wp:extent cx="2755900" cy="2066925"/>
            <wp:effectExtent l="0" t="0" r="6350" b="9525"/>
            <wp:docPr id="8" name="Slika 8" descr="http://os-ilok.skole.hr/upload/os-ilok/album/65/large_img_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ilok.skole.hr/upload/os-ilok/album/65/large_img_201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4989" cy="2066242"/>
                    </a:xfrm>
                    <a:prstGeom prst="rect">
                      <a:avLst/>
                    </a:prstGeom>
                    <a:noFill/>
                    <a:ln>
                      <a:noFill/>
                    </a:ln>
                  </pic:spPr>
                </pic:pic>
              </a:graphicData>
            </a:graphic>
          </wp:inline>
        </w:drawing>
      </w:r>
      <w:r>
        <w:t xml:space="preserve">     </w:t>
      </w:r>
    </w:p>
    <w:p w:rsidR="003045FE" w:rsidRDefault="003045FE" w:rsidP="00CF1830">
      <w:pPr>
        <w:pStyle w:val="Bezproreda"/>
      </w:pPr>
      <w:r>
        <w:t>Prvo,drugo i treće mjesto djevojčica prvih i drugih     Učenici prvih i drugih razreda nakon dodjele</w:t>
      </w:r>
      <w:r w:rsidR="00E9398F">
        <w:t xml:space="preserve">                                                                                razreda                                                                                medalja</w:t>
      </w:r>
      <w:r>
        <w:t xml:space="preserve"> </w:t>
      </w:r>
    </w:p>
    <w:p w:rsidR="00CF1830" w:rsidRDefault="00CF1830" w:rsidP="003045FE">
      <w:pPr>
        <w:pStyle w:val="Bezproreda"/>
        <w:jc w:val="center"/>
      </w:pPr>
    </w:p>
    <w:p w:rsidR="00E9398F" w:rsidRDefault="00E9398F" w:rsidP="003045FE">
      <w:pPr>
        <w:pStyle w:val="Bezproreda"/>
        <w:jc w:val="center"/>
      </w:pPr>
    </w:p>
    <w:p w:rsidR="00E9398F" w:rsidRDefault="00E9398F" w:rsidP="003045FE">
      <w:pPr>
        <w:pStyle w:val="Bezproreda"/>
        <w:jc w:val="center"/>
      </w:pPr>
    </w:p>
    <w:p w:rsidR="00E9398F" w:rsidRDefault="00E9398F" w:rsidP="003045FE">
      <w:pPr>
        <w:pStyle w:val="Bezproreda"/>
        <w:jc w:val="center"/>
      </w:pPr>
    </w:p>
    <w:p w:rsidR="00E9398F" w:rsidRDefault="00E9398F" w:rsidP="00E9398F">
      <w:pPr>
        <w:pStyle w:val="Bezproreda"/>
        <w:jc w:val="right"/>
      </w:pPr>
    </w:p>
    <w:p w:rsidR="00E9398F" w:rsidRPr="00CF1830" w:rsidRDefault="00E9398F" w:rsidP="00E9398F">
      <w:pPr>
        <w:pStyle w:val="Bezproreda"/>
        <w:jc w:val="right"/>
      </w:pPr>
      <w:r>
        <w:t xml:space="preserve">Novinarka: Barbara </w:t>
      </w:r>
      <w:proofErr w:type="spellStart"/>
      <w:r>
        <w:t>Paponja</w:t>
      </w:r>
      <w:proofErr w:type="spellEnd"/>
      <w:r>
        <w:t>, 6.b</w:t>
      </w:r>
    </w:p>
    <w:sectPr w:rsidR="00E9398F" w:rsidRPr="00CF1830" w:rsidSect="008D435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CF"/>
    <w:rsid w:val="00100DCF"/>
    <w:rsid w:val="003045FE"/>
    <w:rsid w:val="00572D55"/>
    <w:rsid w:val="00866B2B"/>
    <w:rsid w:val="008D4357"/>
    <w:rsid w:val="00CF1830"/>
    <w:rsid w:val="00E9398F"/>
    <w:rsid w:val="00F00D1B"/>
    <w:rsid w:val="00F66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D43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4357"/>
    <w:rPr>
      <w:rFonts w:ascii="Tahoma" w:hAnsi="Tahoma" w:cs="Tahoma"/>
      <w:sz w:val="16"/>
      <w:szCs w:val="16"/>
    </w:rPr>
  </w:style>
  <w:style w:type="paragraph" w:styleId="Bezproreda">
    <w:name w:val="No Spacing"/>
    <w:uiPriority w:val="1"/>
    <w:qFormat/>
    <w:rsid w:val="00CF1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D43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4357"/>
    <w:rPr>
      <w:rFonts w:ascii="Tahoma" w:hAnsi="Tahoma" w:cs="Tahoma"/>
      <w:sz w:val="16"/>
      <w:szCs w:val="16"/>
    </w:rPr>
  </w:style>
  <w:style w:type="paragraph" w:styleId="Bezproreda">
    <w:name w:val="No Spacing"/>
    <w:uiPriority w:val="1"/>
    <w:qFormat/>
    <w:rsid w:val="00CF1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F6AC-F145-457B-A565-18B67BE5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2</cp:revision>
  <dcterms:created xsi:type="dcterms:W3CDTF">2017-06-08T12:13:00Z</dcterms:created>
  <dcterms:modified xsi:type="dcterms:W3CDTF">2017-06-08T12:13:00Z</dcterms:modified>
</cp:coreProperties>
</file>