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 w:rsidR="00D12993">
        <w:rPr>
          <w:rFonts w:asciiTheme="majorHAnsi" w:hAnsiTheme="majorHAnsi"/>
          <w:b/>
        </w:rPr>
        <w:t>PROJEKT „UŽINA ZA SVE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D12993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 w:rsidR="006D5A5C"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 w:rsidR="006D5A5C"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7D2EBF" w:rsidP="001A2F46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</w:p>
    <w:p w:rsidR="006D5A5C" w:rsidRDefault="007D2EBF" w:rsidP="007D2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</w:t>
      </w:r>
      <w:r w:rsidR="006D5A5C" w:rsidRPr="001C7FB2">
        <w:rPr>
          <w:rFonts w:asciiTheme="majorHAnsi" w:hAnsiTheme="majorHAnsi"/>
          <w:b/>
        </w:rPr>
        <w:t>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</w:t>
      </w:r>
    </w:p>
    <w:p w:rsidR="00B96636" w:rsidRPr="007D2EBF" w:rsidRDefault="007D2EBF" w:rsidP="007D2EBF">
      <w:pPr>
        <w:jc w:val="both"/>
        <w:rPr>
          <w:rFonts w:asciiTheme="majorHAnsi" w:hAnsiTheme="majorHAnsi"/>
          <w:b/>
        </w:rPr>
      </w:pPr>
      <w:r w:rsidRPr="006B4FB5">
        <w:rPr>
          <w:rFonts w:ascii="Times New Roman" w:hAnsi="Times New Roman" w:cs="Times New Roman"/>
          <w:b/>
        </w:rPr>
        <w:t>KRITERIJE ZA ODREĐIVANJE CILJANE SKUPINE</w:t>
      </w: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="007D2EBF">
        <w:rPr>
          <w:rFonts w:asciiTheme="majorHAnsi" w:hAnsiTheme="majorHAnsi"/>
          <w:b/>
        </w:rPr>
        <w:t xml:space="preserve"> 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CA3DBC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7D2EBF" w:rsidRPr="007D2EBF" w:rsidRDefault="007D2EBF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480081" w:rsidRDefault="00480081" w:rsidP="00480081">
      <w:pPr>
        <w:pStyle w:val="Odlomakpopisa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0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Default="00433C9D" w:rsidP="00D12993">
      <w:pPr>
        <w:tabs>
          <w:tab w:val="left" w:pos="2535"/>
        </w:tabs>
        <w:jc w:val="center"/>
        <w:rPr>
          <w:rFonts w:asciiTheme="majorHAnsi" w:hAnsiTheme="majorHAnsi"/>
        </w:rPr>
      </w:pPr>
      <w:r w:rsidRPr="00F13710">
        <w:rPr>
          <w:rFonts w:asciiTheme="majorHAnsi" w:hAnsiTheme="majorHAnsi"/>
          <w:b/>
        </w:rPr>
        <w:t xml:space="preserve">u </w:t>
      </w:r>
      <w:r w:rsidRPr="00D12993">
        <w:rPr>
          <w:rFonts w:asciiTheme="majorHAnsi" w:hAnsiTheme="majorHAnsi"/>
          <w:b/>
        </w:rPr>
        <w:t xml:space="preserve">projekt </w:t>
      </w:r>
      <w:bookmarkEnd w:id="0"/>
      <w:r w:rsidR="00D12993" w:rsidRPr="00D12993">
        <w:rPr>
          <w:rFonts w:asciiTheme="majorHAnsi" w:hAnsiTheme="majorHAnsi"/>
          <w:b/>
          <w:i/>
        </w:rPr>
        <w:t>„Užina za sve III.“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D12993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1" w:name="_Hlk522711763"/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D12993" w:rsidRDefault="00D12993" w:rsidP="004158C2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158C2" w:rsidP="004158C2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78749"/>
      <w:r>
        <w:rPr>
          <w:rFonts w:asciiTheme="majorHAnsi" w:hAnsiTheme="majorHAnsi"/>
          <w:b/>
        </w:rPr>
        <w:t xml:space="preserve">                                                                                                 </w:t>
      </w:r>
      <w:r w:rsidR="00480081" w:rsidRPr="00F13710">
        <w:rPr>
          <w:rFonts w:asciiTheme="majorHAnsi" w:hAnsiTheme="majorHAnsi"/>
          <w:b/>
        </w:rPr>
        <w:t xml:space="preserve">IZJAVA </w:t>
      </w:r>
      <w:r w:rsidR="00480081">
        <w:rPr>
          <w:rFonts w:asciiTheme="majorHAnsi" w:hAnsiTheme="majorHAnsi"/>
          <w:b/>
        </w:rPr>
        <w:t>školskog pedagoga, učitelja, ravnatelja, socijalnog radnika,  ________________</w:t>
      </w:r>
      <w:r w:rsidR="00D12993">
        <w:rPr>
          <w:rFonts w:asciiTheme="majorHAnsi" w:hAnsiTheme="majorHAnsi"/>
          <w:b/>
        </w:rPr>
        <w:t>___________</w:t>
      </w:r>
      <w:r w:rsidR="00480081">
        <w:rPr>
          <w:rFonts w:asciiTheme="majorHAnsi" w:hAnsiTheme="majorHAnsi"/>
          <w:b/>
        </w:rPr>
        <w:t xml:space="preserve"> o </w:t>
      </w:r>
      <w:r w:rsidR="00480081" w:rsidRPr="00F13710">
        <w:rPr>
          <w:rFonts w:asciiTheme="majorHAnsi" w:hAnsiTheme="majorHAnsi"/>
          <w:b/>
        </w:rPr>
        <w:t>potrebitosti uključenja djeteta u projekt</w:t>
      </w:r>
      <w:r w:rsidR="00D12993">
        <w:rPr>
          <w:rFonts w:asciiTheme="majorHAnsi" w:hAnsiTheme="majorHAnsi"/>
          <w:b/>
        </w:rPr>
        <w:t xml:space="preserve"> </w:t>
      </w:r>
      <w:r w:rsidR="00480081" w:rsidRPr="00F13710">
        <w:rPr>
          <w:rFonts w:asciiTheme="majorHAnsi" w:hAnsiTheme="majorHAnsi"/>
          <w:b/>
        </w:rPr>
        <w:t xml:space="preserve"> </w:t>
      </w:r>
      <w:r w:rsidR="00D12993" w:rsidRPr="00D12993">
        <w:rPr>
          <w:rFonts w:asciiTheme="majorHAnsi" w:hAnsiTheme="majorHAnsi"/>
          <w:b/>
          <w:i/>
        </w:rPr>
        <w:t>„Užina za sve III.“</w:t>
      </w:r>
    </w:p>
    <w:bookmarkEnd w:id="2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prijavljujem 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________________________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D12993" w:rsidP="004800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</w:t>
      </w:r>
      <w:r w:rsidR="00480081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80081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bookmarkEnd w:id="1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0E" w:rsidRDefault="00B3310E" w:rsidP="00EC3572">
      <w:pPr>
        <w:spacing w:after="0" w:line="240" w:lineRule="auto"/>
      </w:pPr>
      <w:r>
        <w:separator/>
      </w:r>
    </w:p>
  </w:endnote>
  <w:endnote w:type="continuationSeparator" w:id="1">
    <w:p w:rsidR="00B3310E" w:rsidRDefault="00B3310E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5" w:rsidRDefault="00B44618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>
            <w:txbxContent>
              <w:p w:rsidR="00C124B6" w:rsidRPr="00B27DC4" w:rsidRDefault="00C124B6" w:rsidP="00C124B6">
                <w:pPr>
                  <w:pStyle w:val="Bezproreda"/>
                  <w:rPr>
                    <w:rFonts w:cstheme="minorHAnsi"/>
                    <w:b/>
                    <w:color w:val="4F81BD" w:themeColor="accent1"/>
                    <w:sz w:val="16"/>
                    <w:szCs w:val="16"/>
                  </w:rPr>
                </w:pPr>
              </w:p>
              <w:p w:rsidR="00C124B6" w:rsidRPr="00B27DC4" w:rsidRDefault="00C124B6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4097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0E" w:rsidRDefault="00B3310E" w:rsidP="00EC3572">
      <w:pPr>
        <w:spacing w:after="0" w:line="240" w:lineRule="auto"/>
      </w:pPr>
      <w:r>
        <w:separator/>
      </w:r>
    </w:p>
  </w:footnote>
  <w:footnote w:type="continuationSeparator" w:id="1">
    <w:p w:rsidR="00B3310E" w:rsidRDefault="00B3310E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B44618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65.65pt;margin-top:12.65pt;width:102.35pt;height:4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<v:textbox style="mso-next-textbox:#Text Box 2">
            <w:txbxContent>
              <w:p w:rsidR="00C124B6" w:rsidRPr="00C124B6" w:rsidRDefault="006F7E6E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6F7E6E" w:rsidRPr="00C124B6" w:rsidRDefault="00060F0D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 w:rsidR="00C124B6"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pict>
        <v:line id="Straight Connector 9" o:spid="_x0000_s4099" style="position:absolute;flip:y;z-index:251669504;visibility:visible;mso-position-horizontal-relative:text;mso-position-vertical-relative:text;mso-width-relative:margin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60F0D"/>
    <w:rsid w:val="00110D9B"/>
    <w:rsid w:val="00126CD6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158C2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7D2EBF"/>
    <w:rsid w:val="00812099"/>
    <w:rsid w:val="008A5C1C"/>
    <w:rsid w:val="008B0E3B"/>
    <w:rsid w:val="00903662"/>
    <w:rsid w:val="009F6DDE"/>
    <w:rsid w:val="00A8422C"/>
    <w:rsid w:val="00AC769D"/>
    <w:rsid w:val="00B165A5"/>
    <w:rsid w:val="00B27DC4"/>
    <w:rsid w:val="00B3310E"/>
    <w:rsid w:val="00B3538C"/>
    <w:rsid w:val="00B44618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12993"/>
    <w:rsid w:val="00D216A4"/>
    <w:rsid w:val="00DC2979"/>
    <w:rsid w:val="00E074FB"/>
    <w:rsid w:val="00E26CED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78D4-B415-42B0-AF90-3A99CEE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Mirna Kravić</cp:lastModifiedBy>
  <cp:revision>3</cp:revision>
  <cp:lastPrinted>2018-08-23T07:33:00Z</cp:lastPrinted>
  <dcterms:created xsi:type="dcterms:W3CDTF">2018-09-18T09:36:00Z</dcterms:created>
  <dcterms:modified xsi:type="dcterms:W3CDTF">2018-09-18T09:44:00Z</dcterms:modified>
</cp:coreProperties>
</file>